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1925"/>
        <w:gridCol w:w="375"/>
        <w:gridCol w:w="523"/>
        <w:gridCol w:w="351"/>
        <w:gridCol w:w="554"/>
        <w:gridCol w:w="299"/>
        <w:gridCol w:w="523"/>
        <w:gridCol w:w="803"/>
        <w:gridCol w:w="523"/>
        <w:gridCol w:w="464"/>
        <w:gridCol w:w="523"/>
        <w:gridCol w:w="349"/>
        <w:gridCol w:w="523"/>
        <w:gridCol w:w="728"/>
        <w:gridCol w:w="529"/>
      </w:tblGrid>
      <w:tr w:rsidR="009A2DC3">
        <w:trPr>
          <w:tblHeader/>
          <w:tblCellSpacing w:w="0" w:type="dxa"/>
        </w:trPr>
        <w:tc>
          <w:tcPr>
            <w:tcW w:w="0" w:type="auto"/>
            <w:gridSpan w:val="16"/>
            <w:vAlign w:val="center"/>
            <w:hideMark/>
          </w:tcPr>
          <w:p w:rsidR="009A2DC3" w:rsidRDefault="009A2DC3">
            <w:pPr>
              <w:divId w:val="1750928128"/>
              <w:rPr>
                <w:rFonts w:eastAsia="Times New Roman"/>
                <w:sz w:val="20"/>
                <w:szCs w:val="20"/>
              </w:rPr>
            </w:pPr>
          </w:p>
          <w:p w:rsidR="009A2DC3" w:rsidRDefault="00802CD8">
            <w:pPr>
              <w:jc w:val="center"/>
              <w:textAlignment w:val="bottom"/>
              <w:rPr>
                <w:rFonts w:eastAsia="Times New Roman"/>
              </w:rPr>
            </w:pPr>
            <w:r>
              <w:rPr>
                <w:rFonts w:eastAsia="Times New Roman" w:cs="Mangal"/>
                <w:cs/>
              </w:rPr>
              <w:t>गौर नगरपालिका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Mangal"/>
                <w:cs/>
              </w:rPr>
              <w:t>नगर कार्यपालिकाको कार्यालय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Mangal"/>
                <w:cs/>
              </w:rPr>
              <w:t>रौतहट</w:t>
            </w:r>
          </w:p>
          <w:p w:rsidR="009A2DC3" w:rsidRDefault="00802CD8">
            <w:pPr>
              <w:divId w:val="70583098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  <w:p w:rsidR="009A2DC3" w:rsidRDefault="00802CD8">
            <w:pPr>
              <w:jc w:val="center"/>
              <w:textAlignment w:val="bottom"/>
              <w:divId w:val="1839734343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वार्षिक कार्यक्रम स्वीकृति फारम</w:t>
            </w:r>
          </w:p>
          <w:p w:rsidR="009A2DC3" w:rsidRDefault="00802CD8">
            <w:pPr>
              <w:jc w:val="right"/>
              <w:divId w:val="2838517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अनुसूची ७</w:t>
            </w:r>
          </w:p>
        </w:tc>
      </w:tr>
      <w:tr w:rsidR="009A2DC3">
        <w:trPr>
          <w:tblHeader/>
          <w:tblCellSpacing w:w="0" w:type="dxa"/>
        </w:trPr>
        <w:tc>
          <w:tcPr>
            <w:tcW w:w="0" w:type="auto"/>
            <w:gridSpan w:val="16"/>
            <w:vAlign w:val="center"/>
            <w:hideMark/>
          </w:tcPr>
          <w:p w:rsidR="009A2DC3" w:rsidRDefault="00802CD8">
            <w:pPr>
              <w:divId w:val="168332088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A2DC3">
        <w:trPr>
          <w:tblHeader/>
          <w:tblCellSpacing w:w="0" w:type="dxa"/>
        </w:trPr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आर्थिक वर्ष : २०७६/७७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आयोजना सुरु हुने मिति 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 xml:space="preserve">  </w:t>
            </w:r>
            <w:r>
              <w:rPr>
                <w:rFonts w:eastAsia="Times New Roman" w:cs="Mangal"/>
                <w:sz w:val="20"/>
                <w:szCs w:val="20"/>
                <w:u w:val="single"/>
                <w:cs/>
              </w:rPr>
              <w:t>स्रोत</w:t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   </w:t>
            </w:r>
          </w:p>
        </w:tc>
      </w:tr>
      <w:tr w:rsidR="009A2DC3">
        <w:trPr>
          <w:tblHeader/>
          <w:tblCellSpacing w:w="0" w:type="dxa"/>
        </w:trPr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बजेट उपशीर्षक 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आयोजना पूरा हुने मिति 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आन्तरिक श्रोत : १३७३१७.९४५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: ५३८००</w:t>
            </w:r>
          </w:p>
        </w:tc>
      </w:tr>
      <w:tr w:rsidR="009A2DC3">
        <w:trPr>
          <w:tblHeader/>
          <w:tblCellSpacing w:w="0" w:type="dxa"/>
        </w:trPr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बजेट उपशीर्षकको नाम 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आयोजनाको कुल लागत 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ऋण : ०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प्रदेश सरकार : ७३४८</w:t>
            </w:r>
          </w:p>
        </w:tc>
      </w:tr>
      <w:tr w:rsidR="009A2DC3">
        <w:trPr>
          <w:tblHeader/>
          <w:tblCellSpacing w:w="0" w:type="dxa"/>
        </w:trPr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कार्यान्वयन हुने स्थान 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चालु आ.व.मा विनियोजित 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जनसहभागिता : ०</w:t>
            </w:r>
          </w:p>
        </w:tc>
        <w:tc>
          <w:tcPr>
            <w:tcW w:w="0" w:type="auto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अन्तर स्थानीय तह : ०</w:t>
            </w:r>
          </w:p>
        </w:tc>
      </w:tr>
      <w:tr w:rsidR="009A2DC3">
        <w:trPr>
          <w:tblHeader/>
          <w:tblCellSpacing w:w="0" w:type="dxa"/>
        </w:trPr>
        <w:tc>
          <w:tcPr>
            <w:tcW w:w="0" w:type="auto"/>
            <w:gridSpan w:val="16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रु. हजारमा</w:t>
            </w:r>
          </w:p>
        </w:tc>
      </w:tr>
      <w:tr w:rsidR="009A2DC3">
        <w:trPr>
          <w:tblHeader/>
          <w:tblCellSpacing w:w="0" w:type="dxa"/>
        </w:trPr>
        <w:tc>
          <w:tcPr>
            <w:tcW w:w="1005" w:type="dxa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सि.नं.</w:t>
            </w:r>
          </w:p>
        </w:tc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कार्यक्रम/आयोजना/क्रियाकलापको नाम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इकाई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आयोजनाको कुल क्रियाकलापको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सम्पूर्ण कार्य मध्ये गत आ.व.सम्मको</w:t>
            </w:r>
          </w:p>
        </w:tc>
        <w:tc>
          <w:tcPr>
            <w:tcW w:w="0" w:type="auto"/>
            <w:gridSpan w:val="8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आ.व. २०७६/७७ को लक्ष्य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कैफियत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2DC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वार्षिक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प्रथम चौमासिक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दोश्रो चौमासिक</w:t>
            </w:r>
          </w:p>
        </w:tc>
        <w:tc>
          <w:tcPr>
            <w:tcW w:w="0" w:type="auto"/>
            <w:gridSpan w:val="2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तेस्रो चौमासिक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02F0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खर्च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9A2DC3">
        <w:trPr>
          <w:tblCellSpacing w:w="0" w:type="dxa"/>
        </w:trPr>
        <w:tc>
          <w:tcPr>
            <w:tcW w:w="0" w:type="auto"/>
            <w:gridSpan w:val="16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पूंजीगत खर्च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वडा नं ४ मा पटेल धर्मशाला निर्माण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४ टिकुलीयाकाे रामजानकी मठ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दलित छात्रावास निर्माण कार्य (प्रदेश सरकार वितिय हस्तान्तरण 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५२४८.७६५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५२४८.७७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रामजानकी धर्मशालाको तल्ला थप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३ मा मदनी मिशनको अधुरो भवन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२ मा प्रहरी चौकी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अधुरो रामजानकी मन्दिर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अधुरो दुर्गा मन्दिर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८ मा अधुरो गीता पाठशालाको भवन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जुद्ध माध्यमिक विधालयको अधुरो भवन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अधुरो भगवती मन्दिर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रौतहट उधोग वाणिज्य संघको तल्ला थप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अधुरो शिव मन्दिरको निर्माण कार्य पुरा गर्ने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रहेको कमलामाई मन्दिर पुर्ननिर्माण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वडा नं ९ सिर्सियामा रामजानकी मठ निर्माण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मशासन घाट र कब्रस्थानमा टहरा निर्माण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सफाई माई मन्दिर निर्माण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नेमधारी विधालयकाे भवन निर्माण (प्रदेश सरकार वितिय हस्तान्तरण 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सर्पदंश उपचार कक्ष भवन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अधुरो ओमशान्ति भवन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अधुरो स्वास्थय चौकी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भवन निर्माण सिर्सिया (वितिय हस्तान्तरण प्रदेश सरकार)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सरस्वति आविको चारकोठे भवन निर्माण समपूरक बजेट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३७२७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३७२७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शहरी स्वास्थ्य केन्द्र भवन निर्माणको समपुरक (म्याचिङग फण्ड)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बिजुली माता मन्दिर जिर्णोद्धार तथा सौन्दर्यीकरण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माँ भगवती मन्दिर अगाडी रहेको जग्गामा बिबाह भवन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रामलक्ष्मण जानकी मठ अगाडी रहेको जग्गामा बिबाह भवन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अधुरो रहेको भद्रकाली मन्दिर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मजकुटिया टोलमा रहेको माईब्रहम मन्दिरको मर्मत सम्भार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वडानं. ४ मा रामजानकी मन्दिरकाे भवन निर्माण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आर्य समाजको अधुरो भवन निर्माण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कार्यालयकाे कम्प्युटरकृत सहितकाे व्यवस्थापन कार्य वडा नं 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गत आव </w:t>
            </w:r>
            <w:r>
              <w:rPr>
                <w:rFonts w:eastAsia="Times New Roman"/>
                <w:sz w:val="20"/>
                <w:szCs w:val="20"/>
              </w:rPr>
              <w:t xml:space="preserve">2075.76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 डिजीटल सुचना पाटी खरिदकार्यको भुक्तानी दिन बाँकी कच्चावारी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१५५.३७५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१५५.३८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कार्यालयको लागि जेनेरेटर खरिद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कार्यालयको लागि मेशिनरी औजार खरिद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नगरक्षेत्रको लागि थप सिसि क्यामेरा खरिद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नगरपालिका भित्र राउण्ड लाईट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गाैर नगरक्षेत्र भित्र कृषीको लागि बाेरिङ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४ मा चित्र गुप्त मन्दिरबाट सोवर्णमाई मन्दिर सम्म सडक ढलान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मनाेज शर्माको घरदेखी मेनराेड सम्म नाला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शोभाकान्त ठाकुरको घरदेखी रामदेनी राय यादवकाे जमिन सम्म माटोपुरी ग्रेभल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नहर वाटोदेखी डा. सरोज साहको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मोहन श्रिवास्तवको घरदेखी रामनिवास सिहको घरसम्म माटोपुरि ग्रेभल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७ मा अजय शंकर पाण्डेको घरदेखी राम एकवाल ठाकुरको घरसम्म नाला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८ मा लक्ष्मण साहको घरदेखी सुखुल रायको घर हुदै ढाँगर टोलसम्म नयाँ सडक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४मा उमेश यादवको घरदेखि साेवर्नामाई रोडसम्म नयाँ सडक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४ मा बाबुराम यादवको घरदेखी संजय यादवको घरदेखी पुर्व गगन देवी मालीको घरसम्म नयाँ सडक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न.पा.वडा नं. ७ मा पानी टयांकी देखि परशुराम झाको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न.पा.वडा नं. ६ मा ट्रान्स्फरमर देखि दक्षिण शेख सैनुलको बारी हुदै बिध्यालय 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विजय पटेलको घर देखि स्कुल सम्म नयाँ बाटो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महेन्द्र ठाकुरको घरदेखि माई ब्रह्मस्थान जाने बाटो ढलान तथा मन्दिर मर्मत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रामचन्द्र नुनियाको घरदेखि रामचन्द्र केशरीको घरसम्म सडक ढलान तथा नाला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रामदयाल यादवको घर देखि रामचन्द्र केशरीको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९ मा ट्रान्सफरमर चौकदेखी पुरेनवा जाने बाटो ग्रेभल तथा ढलान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१ मा हरिसिहको घरदेखी जवाहिर दासको घरसम्म सडक ढलान तथा नाला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गुठीको मठदेखि फगुनीको घरसम्म र अशोकको चौतारा निर नाला निर्माण तथा सडक ढलान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संजय गिरीको घरदेखि भोला तत्माको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बलिराम साहको घरदेखि पश्चिम र हरिशंकरको खलिहानदेखि दक्षिण दालमिल जाने बाटो जोडने सडक ढलान तथा नाला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सिकिन्द्र साहको खेतदेखि उपेन्द्रको गाछी हुदै सिर्सियाको पैनीसम्म नया बाटो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कुडवा टोल अन्तर्गत नाला र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रामएकवाल साहको घरदेखि उपेन्द्र पटेलको घर हुदै सुखल सहनीको घरसम्म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जवाहिर दासकाे घरदेखि बेचुरायकाे घरसम्म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नं.७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रामफल रायको घरदेखि हुलाकी राजमार्ग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मो.कयूमको घरदेखि न.पा बजारमा निस्कने बाटो ढलान तथा नाला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जगदिश हलुवाईको होटल देखि उतर सिताराम दासको घर 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अमरनाथ पासवानको घरदेखि हनुमान मन्दिर सम्म माटोपुरी सडक ढलान गर्ने कार्य।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झोलुङ्गे पुल निर्माण समपूरक बजेट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२५६१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२५६१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वडा नं ३ मा जुद्ध माविको गेट देखी सलमा खातुनकाे घर 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शेख नइमको घरदेखी अक्तर मियाँको घरहुँदै गनी महम्दको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शिवगुलाम बैठाको घरदेखी रकटु साहको घरहुँदै शेख सफिउल्लाहको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पलक साहको घरदेखी महेन्द्र साहको घरहुँदै जाेगिन्द्र साहको बाँससम्म सडक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कदिर मियाँको घरदेखी माेनिफ मीयाँको घर हुँदै सहायक राजमार्ग सम्म नयाँ बाटो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शान्ति देवी माझीको घरको बाटोमा ग्रेभल तथा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धरोहरी देवी माझिको घरदेखि महाविर माझीको घर सम्मको बाटो ग्रेभल तथा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शोभा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देवीको घरदेखि सुखनीको घर सम्मको बाटो ग्रेभल तथा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ओमप्रकाश भारतीको घरदेखि धर्मनाथ भारतीको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मस्जीद देखि सिताराम अग्रवालको घर हुदै मूल सडक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बहादुरको घरदेखि किफायतको खेतको अगाडी सम्म नया बाटो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राम असिस साह र मोहन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साहको घरदेखि जाने बाटोमा नाला निर्माण र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रणधिर सिंहको घरदेखि संजय यादवको घरसम्म घरसम्म बाटो पक्कीकरण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रामलालको घर देखि सुरेश पासवानको घर सम्म नाला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अनिल बैठका देखी कट्टी सम्म सडक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टैट सहनीकाे घरदेखी रामजानकी मठसम्म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८ मा रामअयोध्याकाे खेत देखी विरबहादुरकाे खेत हुँदै सहायक राजमार्ग सम्म सडक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गत आव </w:t>
            </w:r>
            <w:r>
              <w:rPr>
                <w:rFonts w:eastAsia="Times New Roman"/>
                <w:sz w:val="20"/>
                <w:szCs w:val="20"/>
              </w:rPr>
              <w:t xml:space="preserve">2075.76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 सडक निर्माण तथा मर्मत कार्यको भुक्तानी दिन बाँकी कच्चावारी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२९०६.७२८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२९०६.७३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९ मा अमित सिहकाे वासवारी देखी अमित सिहकाे घरसम्म नयाँ बाटो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महेन्द्र राउतको घर देखि बिक्रम राउतको घर सम्म माटोपुरी ग्रेभल गर्ने र वडाका बिभिन्न सडकहरु मर्मत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२ मा सुदर्शन आँखा अस्पताल देखि राधेकृष्ण मिश्रको घरसम्मको बाटाे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नं.६ मा सहायक राजमार्ग देखी पश्चिम अमरुदिन मियाँ र जयप्रकाश साहको खेत हुँदै शेख गनी महम्दको घरसम्म माटोपुरी नयाँ बाटो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कब्रिस्थान जाने बाटो माटोपुरि निर्माण गर्ने तथा कम्पाउण्डवाल प्लाष्टर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अधुरो रामजानकी मन्दिरमा माटोपुरी ढलान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चन्दनको घरदेखी करमुलाको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मा नथुनी साहको घरदेखी सुरेशको घरहुँदै मैनुदिनको खेत अगाडीको सडक सम्म माटोपुरी नयाँ सडक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वडा वासीहरुलाई हैण्ड पाइप जडान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किशोर जयसवालको घरदेखी पंकज कुमार मिश्रको घरसम्म माटोपुरी ग्रेभल र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मा महराजीको घरदेखी रनधिर सिहको घरसम्म माटोपुरी ग्रेभल र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वडा नं ३ मा सुकदेव साहकाे घरदेखी नेपाल आई केयरसम्म सडक ढलान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वडा नं ६ मा रामसेवक ठाकुरकाे घरदेखी सडक ढलान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वडा नं ७ मा सडक ढलान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रामनरेश गुप्ताको घरदेखि दिन्डा चमारको घरसम्म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राम विनोद गिरीको घरदेखि कमला वर्माको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जयमंगल महतोको घरदेखि अशोक झाको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राजु श्रेष्ठको घरदेखि ईन्दु कुमार झाको घर सम्म सडक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रामएकवाल यादवको घरदेखि लालबाबु यादवको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कमाल असरफको घरदेखि राजमार्ग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नेकपा पाटी कार्यालय देखि शिक्षा समन्वय ईकाइ कार्यालय सम्म माटोपुरी ग्रेभल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रामबालक पटेलको घरदेखि शिक्षा समन्वय ईकाइ कार्यालयको मुल सडक सम्म सडक ढलान गर्ने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गणेशी दासको घरदेखि सुनिता यादवको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राजेश गुप्ताको बाउण्ड्री देखि उतर नुर महमदको जग्गा हुदै विश्वनाथ महतोकव जग्गा सम्म ग्रेभल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मकेश्वर श्रीवास्तवको घरदेखी देवजीत श्रीवास्तवको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चन्देश्वर श्रीवास्तवको घरदेखी अवधेश श्रीवास्तवको घरसम्म सडक ढलान तथा अन्य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अमरेन्द्र सिहको घरदेखी शंकर ठाकुरको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गाैर लक्ष्मीपुर सडक देखी भुइया बाबा मन्दिर सम्म सडक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बालमन्दिर पछाडी मस्जीद जाने बाटो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मोल्वीसाहेको घर देखि हमिदको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क्याम्पस रोड देखि रामु रायको घर सम्म सडक ढलान तथा नाला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महेन्द्र रायको घर देखि समत राय यादवको घर सम्म सडक ढलान तथा नाला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उपेन्द्रको घर देखि सरोज क्षेत्रीको घर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राममन्दिर देखि संजु कुमारी श्रेष्ठ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सुलोचना देवीको घरहुदै राममन्दिर सम्म सडक ढलान तथा नाला निर्माण गर्ने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मनोज वर्माको घरदेखि राम उद्धार यादवको घरसम्म अधुरो बाटो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रामभजन सिहको गाेठ देखी पासपत पासवानको खलिहान सम्म नयाँ सडक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श्रीनाथ पाण्डेको घरदेखि नागेन्द्र रायको घरसम्म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शेख सफि महमदको घरदेखि विरेन्द्र राजमार्ग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शेख कदिरको घरदेखि वाजुलकाे घरसम्म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सुनिल ठाकुरको घरदेखी विनाेद ठाकुरको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शेख कलामको घरदेखी शेख इलियासको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रामविनय सिहको घरदेखी जामुन दासको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शैलेन्द्र सिहको घरदेखी शिवचन्द्र सिहको घरसम्म सडक ढलान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बहुदी स्थानदेखी माेहन सिहकाे पाेल्ट्री फर्मसम्म माटोपुरि ग्रेभल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सुशिल दासको घरदेखि लोरेटो स्कूल 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नं.३ मा राजाराम राउतकाे घरदेखि भिमल पासवानकाे घरसम्म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मसिरको घरदेखि ओहिदको घरसम्म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आबिदको घरदेखि फरीदको घरसम्म सडक ढलान तथा नाला मर्मत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फरजनको घरदेखि फरजनको घरसम्म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गत आव </w:t>
            </w:r>
            <w:r>
              <w:rPr>
                <w:rFonts w:eastAsia="Times New Roman"/>
                <w:sz w:val="20"/>
                <w:szCs w:val="20"/>
              </w:rPr>
              <w:t xml:space="preserve">2075.76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 विजुलीवती खरिद बापतकाे खर्च रकम भुक्तानी दिन बाँकी कच्चावारी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२ मा सडक बती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३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मा सडक बती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४ मा सडक बती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सडक बती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सडक बती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७ मा सडक बती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८ मा सडक बती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९ मा सडक बती जडान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नगरक्षेत्र भित्र विभिन्न स्थानको विधुत पोल सार्ने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८ मा खानेपानी टयांङ्की निर्माण कार्यको लागि समपुरक अनुदान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३११५६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हैण्ड पाईप जडान र मर्मत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३११५६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 क्षेत्रमा हैण्डपाइप जडान कार्य समपूरक बजेट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३११५६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गत आव </w:t>
            </w:r>
            <w:r>
              <w:rPr>
                <w:rFonts w:eastAsia="Times New Roman"/>
                <w:sz w:val="20"/>
                <w:szCs w:val="20"/>
              </w:rPr>
              <w:t xml:space="preserve">2075.76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 हैण्ड पाइप खरिद बापतकाे रकम भुक्तानी दिन बाँकी कच्चावारी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४९९.६४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४९९.६४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३११५६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विभिन्न वडाहरुमा हैण्डपाइप जडान कार्य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३११५६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वडा नं ८ काे वनगुफा मठमा पर्खाल निर्माण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वडा नं. ९ मा छठघाट निर्माण गर्ने कार्य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वडा कार्यालयकाे व्यवस्थापन र सौन्दर्यिकरण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रहेकाे सार्वजनिक शौचालय मर्मत तथा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वडा कार्यालय व्यवस्थापन तथा सौन्दर्यीकरण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८ मा मठ मन्दिर रंग रोगन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रहेका सडक तथा नाला मर्मत सम्भार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खानेपानी तथा सरसफाई व्यवस्थापन गर्न स्वच्छ खानेपानीको लागि ट्यूवेल जडान तथा मर्मत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नं.३ मा रामकुमार ठाकुरकाे घरदेखि अगहनु साहकाे घरसम्म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नं.३ मा रंगलाल राउतकाे घरदेखि राजदेव यादवकाे घरसम्म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वडा अन्तर्गतका बाटोहरु मर्मत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सदरमुकाम गौरमा ब्लड बैक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मुलबाटो देखि कमला श्रीवास्तवको घरहुदै राम एकवालकाे घरसम्म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मुलबाटो देखि शोभा साहको घरहुदै नागेन्द्र रायको घरसम्म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लुटन झाकाे घरदेखि चपुर जाने मुल सडकसम्म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सुरेश साहको खेतदेखि बसपार्क र महेन्द्र साहको खेतदेखि पश्चिम हाईवेसम्म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सबरुदीनकाे घरदेखि रजिमको घरसम्म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रिता श्रीवास्तवकाे घरदेखि दक्षिणको रोडसम्म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प्रभु झाको घरदेखि मुलबाटो 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सुर्य नारायण मन्दिरको ग्रिल रंगरोगन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शिव पाेखरीमा खानेपानीकाे बाेरिङग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को वडा कार्यालय व्यवस्थापन तथा सौन्दर्यिकरण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रामफल रायकाे घरदेखि सुगदली गाछीहुदै विन्देश्वर कुवरको घरसम्म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शान्ता सिनेमा हाँलदेखि हरि महतोकाे घरसम्मको बाटोमा ग्रेभल तथा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राम भरोस रायकाे घरदेखि सोनेलाल रायकाे घरसम्मकाे बाटोमा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शंकर महतोकाे घरदेखि सराेज झाकाे सडकसम्मकाे बाटो ग्रेभल गरी सडक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बिचला टोलकाे मस्जिद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पूर्वारी टोलकाे शैलेश मन्दिर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उतरवारी टोलकाे मोकतमको माटोपुरी कम्पाउण्डवाल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विनोद रामकाे घरदेखि राजेश झाकाे विजुलीमाई मंदिरहुदै जय प्रकाश यादवकाे गाछीसम्मकाे बाटोमा माटोपुरी ग्रेभल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गणेश ठाकुरकाे घरदेखि अरुण झाको घरसम्मकाे बाटो ग्रेभल तथा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प्रहरी चौकी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सपही माईको मन्दिर निर्माण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रत्नकन्या आविकाे पर्खाल निर्माण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रामजानकी मठदेखि कौशल किशोर पटेलको घरसम्मकाे बाटोमा ग्रेभल तथा सडक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बबरुदीनकाे घरदेखि रामजी रायकाे खेतसम्मकाे बाटोमा ग्रेभल तथा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ब्रहमबाबा मन्दिर जिर्णोद्धार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रामजानकी मन्दिर अगाडी रहेकाे अधुरो सार्वजनिक शौचालय सम्पन्न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चन्देश्वर पासवानकाे घरदेखि रामनाथ पासवानकाे घरसम्मकाे बाटोमा नाला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दिलिप महतोकाे मुर्गा फारमदेखि धर्मनाथ भारतीकाे जग्गासम्मकाे बाटोमा ग्रेभल तथा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नागेन्द्र महतोकाे घरदेखि गौरी राउतकाे घरसम्म बाटो ग्रेभल तथा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नारायण साह बनियाकाे घरदेखि सुभाष ठाकुरकाे जग्गा हुदै सपहीमाई मंदिर सम्मकाे बाटोमा माटोपुरी ग्रेभल गर्ने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न.पा.वडा नं. ९ मा कब्रिस्तानको कम्पाउण्डवाल प्लाष्टर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नं.१ मा चन्द्रिका साहको घर नजिककाे शिव मन्दिर जिर्णोद्धार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शिव मन्दिरदेखि संजय जयसवालकाे घरसम्मकाे अधुराे सडक ढलान तथा नाला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चन्देश्वर दासकाे घरदेखि बिगु पासवानकाे घरसम्म सडक तथा नाला मर्मत गरी स्लेब जडान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बिचला टोलको ब्रह्मस्थानको पर्खाल निर्माण र भुई ढलान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रामजानकी लक्ष्मण मंदिर अगाडी रहेकाे पिपल बोटकाे चारैतिर माटोपुरी बाउन्ड्री निर्माण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९ मा चित्रगुप्त मन्दिर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अधुरो सुर्य मन्दिर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आँखा अस्पतालको कम्पाउण्ड वाल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९ मा काली मन्दिर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 मा सार्वजनिक जग्गाको पर्खाल निर्माण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नपा कार्यालय भित्र पार्टेशन तथा व्यवस्थापन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३११६१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सवगढाको मदर्सा मर्मत कार्य (वितिय हस्तान्तरण प्रदेश सरकार)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गत आव </w:t>
            </w:r>
            <w:r>
              <w:rPr>
                <w:rFonts w:eastAsia="Times New Roman"/>
                <w:sz w:val="20"/>
                <w:szCs w:val="20"/>
              </w:rPr>
              <w:t xml:space="preserve">2075.76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 पुजिगत सुधार खर्च तथा अन्य सार्वजनिक निर्माण कार्यको भुक्तानी दिन बाँकी कच्चावारी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५७१३.०९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५७१३.०९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पार्किङ स्थल मर्मत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शेख नशरुलको घर अगाडीकाे मस्जिद मर्मत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आर्थिक प्रशासन शाखाकाे पार्टेशन मर्मत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रामजानकी मठको पर्खाल निर्माण तथा माटोपुर्ने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वडा कार्यालय सौन्दर्यकरण तथा व्यवस्थापन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ब्रहमस्थान मन्दिर सौन्दर्यकरण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९ मा सिर्सिययाको ब्राहम्ण टोलको शिवमन्दिर मर्मत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कुडुवामा विधालय मर्मत तथा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सुधार खर्च वडा नं 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सुधार खर्च वडा नं 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सुधार खर्च वडा नं 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सुधार खर्च वडा नं 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सुधार खर्च वडा नं 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सुधार खर्च वडा नं 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सुधार खर्च वडा नं 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सुधार खर्च वडा नं 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सुधार खर्च वडा नं 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नगरस्तरीय पुँजीगत सुधार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पुँजिगत अनुसन्धान तथा परामर्स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विभिन्न विधालयहरुकाे लागि जग्गा खरिद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३१४११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५मा सार्वजनिक बाटोको लागि जग्गा खरिद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३१४११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मदरसा दारुसलाम अलसफिया सबगढाको लागि जग्गा खरिद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३१४११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पुँजीगत खर्च जम्मा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१४०३११.५९८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१४०१६१.६१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9A2DC3">
        <w:trPr>
          <w:tblCellSpacing w:w="0" w:type="dxa"/>
        </w:trPr>
        <w:tc>
          <w:tcPr>
            <w:tcW w:w="0" w:type="auto"/>
            <w:gridSpan w:val="16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चालु खर्च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वडा कार्यालय संचालनका लागि थप जनशक्तीको व्यवस्थापन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को मा.वि.टिकुलियामा कम्प्युटर शिक्षक व्यवस्थापन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सरस्वती मा.वि.को एक शिक्षकको तलब व्यवस्थापन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पारिश्रमिक कर्मचारी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२१३८२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२१३८२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पारिश्रमिक पदाधिकारी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७७१६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७७१६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कर्मचारीहको पोषाक भता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२११२१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 प्रहरी र दमकल प्रहरीको राशन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औषधी उपचार खर्च कर्मचारी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२११२३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कर्मचारीहरुको महंगी भत्ता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कर्मचारीको बैठक भत्ता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२११३४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 प्रोत्साहन तथा पुरस्कार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२११३५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अन्य भत्ता कर्मचारी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पदाधिकारी बैठक भत्ता समितिहरुको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२११४१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न्यायिक समिति बैठक भत्ता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२११४१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 कल्याण कोष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२१२१४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पानी तथा बिजुली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२२१११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न्यायिक समितिको संचार महसुल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संचार महसुल पदाधिकारी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२२११२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इन्धन (पदाधिकारी)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इन्धन (कार्यालय प्रयोजन)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सवारी साधन मर्मत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२२२१३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बिमा तथा नवीकरण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२२२१४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अन्य सम्पत्तिहरूको संचालन तथा सम्भार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२२२९१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मसलन्द तथा कार्यालय सामाग्री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पुस्तक तथा सामग्री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इन्धन - अन्य प्रयोजन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२२३१४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पत्रपत्रिका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छपाई तथा सूचना प्रकाशन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२२३१५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सरसफाई सामग्री खरिद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सदस्यता शुल्क नपा संघ र अध्ययन केन्द्र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गत आव </w:t>
            </w:r>
            <w:r>
              <w:rPr>
                <w:rFonts w:eastAsia="Times New Roman"/>
                <w:sz w:val="20"/>
                <w:szCs w:val="20"/>
              </w:rPr>
              <w:t xml:space="preserve">2075.76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 अन्य कार्यालय संचालन खर्च भुक्तानी दिन बाँकी कच्चावारी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२३८.७२९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२३८.७३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नगरपालिकाकाे कानुन कार्यविधि निर्माण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रुपान्तर कार्यक्रमकाे सहजकर्ताकाे पारिश्रमिक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बकैया बाँधको सुरक्षाको लागि जनशक्ति व्यवस्थापन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करार सेवा शुल्क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१३४९६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१३४९६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करार सेवा शुल्क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विधालयकाे गुणस्तर सुधारका लागि शिक्षक व्यवस्थापन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नर्सकाे तलव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अनुशासन तथा आचरण सम्बन्धी प्रशिक्षण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नेतृत्व तथा क्षमता विकास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 प्रहरीलाई सुरक्षा अवधारण तथा व्यवहारीक ज्ञान सम्बन्धी तालिम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नगरपालिका कर्मचारीहरका लागि विविध तालिम /अभिमुखिकरण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प्रस्ताव तथा प्रशासनिक लेखन शैली सम्बन्धी प्रशिक्षण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मावि तथा निमावि शिक्षकहरुको तलव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महिला तथा बालबालिकाहरुकाे लागि कम्प्युटर तालिम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आधारभूत विधालयकाे विविध कार्य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बालबालिकाहरुका लागि कम्प्युटर तालिम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महिला तथा किशोर किशोरीलाई नेतृत्व विकासकाे लागि विभिन्न तालिमहरु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क्यान्सर राेगबाट पिडितहरुकाे लागि शिविर संचालन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युवाहरुको क्षमता विकासको लागि खेलकुद सामग्री वितरण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वडा नं ६ मा ब्युटिपार्लर 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कम्प्युटर र कंगन बनाउने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तालिम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६ मा ईद पर्व तथा छठ पर्व गर्ने बत्रालुहरुलाई सहयोग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पुर्णखोप घोषणा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लागु औषधी दुरुपयोग तथा ओसारपसार बिरुद्धको जनचेतनामुलक कार्यक्रम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वृक्षारोपण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६ मा दलित समुदायको लागि ग्याँस सिलिन्डर वितरण गर्ने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 विधालयहरुकाे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सरसफाई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व्यायाम सामग्री खरिद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नगरक्षेत्रमा वृक्षाराेपण गर्ने कार्य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महिलाहरुकाे लागि जनचेतनामूलक कार्यक्रम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यूवाहरुको लागि खेलकुद सामाग्री खरिद गर्ने कार्य </w:t>
            </w:r>
            <w:r>
              <w:rPr>
                <w:rFonts w:eastAsia="Times New Roman"/>
                <w:sz w:val="20"/>
                <w:szCs w:val="20"/>
              </w:rPr>
              <w:t>2076.77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महिलाहरुको क्षमता विकासको लागि विविध तालिम कार्यक्रम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यूवाहरुको नेतृत्व विकासका लागि बिबिध तालिम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शैक्षिक भ्रमण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महिलाहरुको सिप विकास र आय आर्जनका लागि ब्यूटिशियन तालिम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वातावरण संरक्षण तथा हरियाली प्रवर्द्धनका लागि सडक छेउमा बृक्षारोपण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यूवाहरुको क्षमता विकासका लागि खेलकुद प्रवर्द्धन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३ मा स्वास्थय सम्बन्धी विविध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महिलाहरुकाे नेतृत्व विकासको लागि सचेतनामूलक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युवाहरु विकासको लागि तालिम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सामाजिक कुरिति विरुद्ध जनचेतना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स्वच्छ खानेपानीका लागि हैण्ड पाइप वितरण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महिलाहरु सीप विकासका लागि तालिम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युवाहरु क्षमता विकासकाे लागि खेलकुद सामग्री खरिद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धर्म संस्कृति प्रवर्धन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बहुक्षेत्रीय पाेषण सम्बन्धी विविध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कम्प्युटर सिलाई कटाई र ब्युटिशियन तालिम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धर्म संस्कृति प्रवर्द्धन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खेलकुद प्रवर्द्धन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महिलाहरुकाे क्षमता विकासकेा लागि सचेतनामूलक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 परिसरमा फुल बगैचा हरियाली बनाउने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महिलाहरुको क्षमता अभिबृद्धिको लागि सचेतनामुलक बिबिध कार्यक्रम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रहेका मठ मन्दिर विभिन्न पर्वहरुमा धर्मसंस्कृति प्रवर्द्धन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बालबालिकाहरुको चेतना अभिबृद्धी तथा नेतृत्व विकासको लागि विविध सचेतना मुलक कार्यक्रम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महिलाहरुको आय आर्जनको लागि सिपमुलक तालिम कार्यक्रम संचालन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नं.७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धर्म संस्कृति प्रवर्द्धन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नं.७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खेलकुद सामग्री वितरण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नं.७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विविध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श्री सरस्वति मावि सिसवामा विजुली बती तथा खानेपानी जडान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लामखुट्टे नियन्त्रण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महिला गोल्डकप फुटवल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बज्जीका भाषा विकासको लागि कविता प्रतियोगिता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ट्राफिक व्यवस्थापन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तयारी खाना (</w:t>
            </w:r>
            <w:r>
              <w:rPr>
                <w:rFonts w:eastAsia="Times New Roman"/>
                <w:sz w:val="20"/>
                <w:szCs w:val="20"/>
              </w:rPr>
              <w:t xml:space="preserve">junk food)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पोषण बारे जनचेतना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 स्वास्थ्य बारे जनचेतनामूलक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मेयर कप टुर्नामेन्ट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पत्रकारिता विकास तथा प्रवर्द्धन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नगरक्षेत्रभित्र निजी स्वच्छ खानेपानीको लागि सहयोग प्रत्येक परिवार रु १०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०००/०० का दरले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बालविवाह राेकथाम बारे जनचेतनामूलक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महिला हिंसा न्यूनीकरण जनचेतनामूलक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उत्प्रेरण सम्बन्धी कार्यशाला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पुजाआजा संचालन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प्रहरी सामुदाय साझेदारी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बेवारिसे लास सदगद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उत्कृष्ट विधार्थी पुरस्कार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उत्कृष्ट शिक्षक पुरस्कार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खेलकुद सामग्री खरिद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स्वास्थय संग सम्बन्धित विविध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सामाजिक कुरिती विरुद्ध विभिन्न सचेतनामूलक कार्यक्रम संचालन गर्ने कार्य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महिला कर्मचारीहरुकाे घर परिवारलाई परामर्स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२ मा धर्म संस्कृति प्रवर्दन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सासु बुहारी अन्तरक्रिया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रहेको शहरी स्वास्थ्य केन्द्रको व्यवस्थापन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२ मा शुद्ध खानेपानी (हैण्डपाईपक) काे लागि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समपुरक (म्याचिङग फण्ड)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बालश्रम विरुद्धकाे जनचेतनामूलक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नं.२ काे लागि खेलकुद सामग्री खरीद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मा प्राथमिक तह कक्षा १ देखि ५ सम्मका बालबालिकाहरुलाई शैक्षिक सामग्री वितरण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जेष्ठ नागरिकहरुको लागि अध्ययन भ्रमण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खेलकुद सामग्री वितरण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छठघाट सजावट र गरीब असहायलाई कपडा वितरण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बाल यौन दुर्व्यवहार विरुद्धकाे कार्यशाला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गत आव </w:t>
            </w:r>
            <w:r>
              <w:rPr>
                <w:rFonts w:eastAsia="Times New Roman"/>
                <w:sz w:val="20"/>
                <w:szCs w:val="20"/>
              </w:rPr>
              <w:t xml:space="preserve">2075.76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 विविध कार्यक्रमको खर्च रकम भुक्तानी दिन बाँकी कच्चावारी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१८२९.६१८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१८२९.६२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 २ मा बाढी पिडितको लागि त्रिपाल खरिद तथा वितरण कार्य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आन्तरिक पर्यटन प्रवर्द्धन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अपाङ्ग लक्षित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विविध कार्यक्रम संचालन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१४७२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कार्यालयमा सुशासन सम्बन्धी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धर्म सस्कृति प्रबर्द्धनका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१ मा प्राथमिक आधारभूत विधालयकाे विभिन्न कार्य गर्ने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६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गरिव तथा विपन्न परिवारलाई जाडोयाममा न्यानो कपडा वितरण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६ मा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जेष्ठ नागरिक 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बालबालिका तथा अपाङ्गहरुको उत्थानका लागि जनचेतनामूलक कार्यक्रम संचालन गर्ने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अनुगमन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मूल्यांकन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९९८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९९८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५ मा जेष्ठ नागरिकहरुलाई अध्ययन अवलाेकन भ्रमण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कार्यक्रम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भ्रमण खर्च पदाधिकारी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अध्ययन अवलोकन भ्रमण खर्च कर्मचारी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अध्ययन अवलोकन भ्रमण खर्च पदाधिकारी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नगरक्षेत्र भित्रका विधालयका शिक्षक विधार्थीको शैक्षिक अवलाेकन भ्रमण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कार्यालय संचालन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२२७११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विविध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२२७११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सभा सञ्चालन खर्च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२२७२१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आन्तरिक ऋणको साँवा ब्याज भुक्तानी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२४२११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दैवी प्रकोप तथा विपद व्यवस्थापन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दैवी प्रकोप नियन्त्रण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१४२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३ मा विपत व्यवस्थापन तथा दैवीप्रकोप पिडितलाई राहत वितरण तथा उद्दार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स्थानिय स्तर विपद पुर्व तयारी तथा प्रतिकारात्मक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१४४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नं.८ मा विपद व्यवस्थापन गर्ने कार्य ।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अन्य सहायता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अन्य सहायता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८२९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८२९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४ मा गरिब तथा विपन्न परिवारलाई औषधी उपचार सहयोग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९ मा विपन्न गरिब परिवारलाई औषधी उपचार कार्यक्रम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२७२१९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१४९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कृषी संस्थान र मठको जग्गाको भाडा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२८१४१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चालु खर्च कार्यक्रमको जम्मा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१२५५५४.३४७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८३५४३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४२०११.३५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9A2DC3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कुल खर्च जम्मा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२६५८६५.९४५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८३६९३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१८२१७२.९६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9A2DC3">
        <w:trPr>
          <w:tblCellSpacing w:w="0" w:type="dxa"/>
        </w:trPr>
        <w:tc>
          <w:tcPr>
            <w:tcW w:w="0" w:type="auto"/>
            <w:gridSpan w:val="16"/>
            <w:vAlign w:val="center"/>
            <w:hideMark/>
          </w:tcPr>
          <w:p w:rsidR="009A2DC3" w:rsidRDefault="00802CD8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9A2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A2DC3" w:rsidRDefault="009A2DC3">
            <w:pPr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2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A2DC3" w:rsidRPr="00BA45F0" w:rsidRDefault="009A2DC3">
            <w:pPr>
              <w:rPr>
                <w:rFonts w:eastAsia="Times New Roman" w:cstheme="minorBidi" w:hint="c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A2DC3" w:rsidRPr="00BA45F0" w:rsidRDefault="009A2DC3">
            <w:pPr>
              <w:rPr>
                <w:rFonts w:eastAsia="Times New Roman" w:cs="Mangal"/>
                <w:b/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A2DC3" w:rsidRPr="00BA45F0" w:rsidRDefault="009A2DC3">
            <w:pPr>
              <w:rPr>
                <w:rFonts w:eastAsia="Times New Roman" w:cs="Mangal"/>
                <w:b/>
                <w:bCs/>
                <w:sz w:val="20"/>
                <w:szCs w:val="18"/>
              </w:rPr>
            </w:pPr>
          </w:p>
        </w:tc>
      </w:tr>
      <w:tr w:rsidR="009A2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A2DC3" w:rsidRPr="00BA45F0" w:rsidRDefault="009A2DC3">
            <w:pPr>
              <w:rPr>
                <w:rFonts w:eastAsia="Times New Roman" w:cs="Mangal"/>
                <w:b/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A2DC3" w:rsidRPr="00BA45F0" w:rsidRDefault="009A2DC3">
            <w:pPr>
              <w:rPr>
                <w:rFonts w:eastAsia="Times New Roman" w:cs="Mangal"/>
                <w:b/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A2DC3" w:rsidRPr="00BA45F0" w:rsidRDefault="009A2DC3">
            <w:pPr>
              <w:rPr>
                <w:rFonts w:eastAsia="Times New Roman" w:cstheme="minorBidi" w:hint="cs"/>
                <w:b/>
                <w:bCs/>
                <w:sz w:val="20"/>
                <w:szCs w:val="20"/>
              </w:rPr>
            </w:pPr>
          </w:p>
        </w:tc>
      </w:tr>
      <w:tr w:rsidR="009A2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9A2DC3" w:rsidRDefault="009A2DC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A2DC3" w:rsidRPr="00BA45F0" w:rsidRDefault="009A2DC3" w:rsidP="00964943">
            <w:pPr>
              <w:rPr>
                <w:rFonts w:eastAsia="Times New Roman" w:cs="Mangal"/>
                <w:b/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A2DC3" w:rsidRPr="00BA45F0" w:rsidRDefault="009A2DC3" w:rsidP="00964943">
            <w:pPr>
              <w:rPr>
                <w:rFonts w:eastAsia="Times New Roman" w:cs="Mangal"/>
                <w:b/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A2DC3" w:rsidRPr="00BA45F0" w:rsidRDefault="009A2DC3">
            <w:pPr>
              <w:rPr>
                <w:rFonts w:eastAsia="Times New Roman" w:cs="Mangal"/>
                <w:b/>
                <w:bCs/>
                <w:sz w:val="20"/>
                <w:szCs w:val="18"/>
              </w:rPr>
            </w:pPr>
          </w:p>
        </w:tc>
      </w:tr>
    </w:tbl>
    <w:p w:rsidR="00802CD8" w:rsidRDefault="00802CD8">
      <w:pPr>
        <w:rPr>
          <w:rFonts w:eastAsia="Times New Roman"/>
        </w:rPr>
      </w:pPr>
    </w:p>
    <w:sectPr w:rsidR="00802CD8" w:rsidSect="009A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hideSpellingErrors/>
  <w:documentProtection w:edit="forms" w:formatting="1" w:enforcement="1" w:cryptProviderType="rsaFull" w:cryptAlgorithmClass="hash" w:cryptAlgorithmType="typeAny" w:cryptAlgorithmSid="4" w:cryptSpinCount="50000" w:hash="Jnb6wQwZwUTEa7XvWVgONOF8Lzg=" w:salt="KyF2VwlQWUIzqxfCKdHyzg=="/>
  <w:defaultTabStop w:val="720"/>
  <w:noPunctuationKerning/>
  <w:characterSpacingControl w:val="doNotCompress"/>
  <w:compat/>
  <w:rsids>
    <w:rsidRoot w:val="00B46CBA"/>
    <w:rsid w:val="001934E7"/>
    <w:rsid w:val="001B6C2A"/>
    <w:rsid w:val="005E2DBF"/>
    <w:rsid w:val="00802CD8"/>
    <w:rsid w:val="008A4D25"/>
    <w:rsid w:val="00964943"/>
    <w:rsid w:val="009A2DC3"/>
    <w:rsid w:val="00B46CBA"/>
    <w:rsid w:val="00BA45F0"/>
    <w:rsid w:val="00F0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C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background">
    <w:name w:val="table-background"/>
    <w:basedOn w:val="Normal"/>
    <w:rsid w:val="009A2DC3"/>
    <w:pPr>
      <w:shd w:val="clear" w:color="auto" w:fill="CCCCCC"/>
      <w:spacing w:before="100" w:beforeAutospacing="1" w:after="100" w:afterAutospacing="1"/>
    </w:pPr>
  </w:style>
  <w:style w:type="paragraph" w:customStyle="1" w:styleId="report-image">
    <w:name w:val="report-image"/>
    <w:basedOn w:val="Normal"/>
    <w:rsid w:val="009A2DC3"/>
    <w:pPr>
      <w:spacing w:before="100" w:beforeAutospacing="1" w:after="100" w:afterAutospacing="1"/>
    </w:pPr>
  </w:style>
  <w:style w:type="paragraph" w:customStyle="1" w:styleId="office-name">
    <w:name w:val="office-name"/>
    <w:basedOn w:val="Normal"/>
    <w:rsid w:val="009A2DC3"/>
    <w:pPr>
      <w:spacing w:before="100" w:beforeAutospacing="1" w:after="100" w:afterAutospacing="1"/>
      <w:jc w:val="center"/>
    </w:pPr>
  </w:style>
  <w:style w:type="paragraph" w:customStyle="1" w:styleId="office-top-name">
    <w:name w:val="office-top-name"/>
    <w:basedOn w:val="Normal"/>
    <w:rsid w:val="009A2DC3"/>
    <w:pPr>
      <w:spacing w:before="100" w:beforeAutospacing="1" w:after="100" w:afterAutospacing="1"/>
    </w:pPr>
    <w:rPr>
      <w:sz w:val="18"/>
      <w:szCs w:val="18"/>
    </w:rPr>
  </w:style>
  <w:style w:type="paragraph" w:customStyle="1" w:styleId="office-second-name">
    <w:name w:val="office-second-name"/>
    <w:basedOn w:val="Normal"/>
    <w:rsid w:val="009A2DC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office-third-name">
    <w:name w:val="office-third-name"/>
    <w:basedOn w:val="Normal"/>
    <w:rsid w:val="009A2DC3"/>
    <w:pPr>
      <w:spacing w:before="100" w:beforeAutospacing="1" w:after="100" w:afterAutospacing="1"/>
    </w:pPr>
  </w:style>
  <w:style w:type="paragraph" w:customStyle="1" w:styleId="office-fourth-name">
    <w:name w:val="office-fourth-name"/>
    <w:basedOn w:val="Normal"/>
    <w:rsid w:val="009A2DC3"/>
    <w:pPr>
      <w:spacing w:before="100" w:beforeAutospacing="1" w:after="100" w:afterAutospacing="1"/>
    </w:pPr>
    <w:rPr>
      <w:sz w:val="21"/>
      <w:szCs w:val="21"/>
    </w:rPr>
  </w:style>
  <w:style w:type="paragraph" w:customStyle="1" w:styleId="top-right">
    <w:name w:val="top-right"/>
    <w:basedOn w:val="Normal"/>
    <w:rsid w:val="009A2DC3"/>
    <w:pPr>
      <w:spacing w:before="100" w:beforeAutospacing="1" w:after="100" w:afterAutospacing="1"/>
      <w:jc w:val="right"/>
    </w:pPr>
  </w:style>
  <w:style w:type="paragraph" w:customStyle="1" w:styleId="section-name">
    <w:name w:val="section-name"/>
    <w:basedOn w:val="Normal"/>
    <w:rsid w:val="009A2DC3"/>
    <w:pPr>
      <w:spacing w:before="100" w:beforeAutospacing="1" w:after="100" w:afterAutospacing="1"/>
    </w:pPr>
    <w:rPr>
      <w:sz w:val="21"/>
      <w:szCs w:val="21"/>
    </w:rPr>
  </w:style>
  <w:style w:type="paragraph" w:customStyle="1" w:styleId="subheader">
    <w:name w:val="subheader"/>
    <w:basedOn w:val="Normal"/>
    <w:rsid w:val="009A2DC3"/>
    <w:pPr>
      <w:spacing w:before="100" w:beforeAutospacing="1" w:after="100" w:afterAutospacing="1"/>
    </w:pPr>
  </w:style>
  <w:style w:type="paragraph" w:customStyle="1" w:styleId="report-footer-heading">
    <w:name w:val="report-footer-heading"/>
    <w:basedOn w:val="Normal"/>
    <w:rsid w:val="009A2DC3"/>
    <w:pPr>
      <w:spacing w:before="100" w:beforeAutospacing="1" w:after="100" w:afterAutospacing="1"/>
    </w:pPr>
    <w:rPr>
      <w:b/>
      <w:bCs/>
      <w:u w:val="single"/>
    </w:rPr>
  </w:style>
  <w:style w:type="paragraph" w:customStyle="1" w:styleId="invisible">
    <w:name w:val="invisible"/>
    <w:basedOn w:val="Normal"/>
    <w:rsid w:val="009A2DC3"/>
    <w:pPr>
      <w:shd w:val="clear" w:color="auto" w:fill="FFFFFF"/>
      <w:spacing w:before="100" w:beforeAutospacing="1" w:after="100" w:afterAutospacing="1"/>
    </w:pPr>
  </w:style>
  <w:style w:type="paragraph" w:customStyle="1" w:styleId="invisible-left">
    <w:name w:val="invisible-left"/>
    <w:basedOn w:val="Normal"/>
    <w:rsid w:val="009A2DC3"/>
    <w:pPr>
      <w:shd w:val="clear" w:color="auto" w:fill="FFFFFF"/>
      <w:spacing w:before="100" w:beforeAutospacing="1" w:after="100" w:afterAutospacing="1"/>
    </w:pPr>
  </w:style>
  <w:style w:type="paragraph" w:customStyle="1" w:styleId="invisible-right">
    <w:name w:val="invisible-right"/>
    <w:basedOn w:val="Normal"/>
    <w:rsid w:val="009A2DC3"/>
    <w:pPr>
      <w:spacing w:before="100" w:beforeAutospacing="1" w:after="100" w:afterAutospacing="1"/>
    </w:pPr>
  </w:style>
  <w:style w:type="paragraph" w:customStyle="1" w:styleId="invisible1">
    <w:name w:val="invisible1"/>
    <w:basedOn w:val="Normal"/>
    <w:rsid w:val="009A2DC3"/>
    <w:pPr>
      <w:shd w:val="clear" w:color="auto" w:fill="FFFFFF"/>
      <w:spacing w:before="100" w:beforeAutospacing="1" w:after="100" w:afterAutospacing="1"/>
    </w:pPr>
  </w:style>
  <w:style w:type="paragraph" w:customStyle="1" w:styleId="invisible-left1">
    <w:name w:val="invisible-left1"/>
    <w:basedOn w:val="Normal"/>
    <w:rsid w:val="009A2DC3"/>
    <w:pPr>
      <w:shd w:val="clear" w:color="auto" w:fill="FFFFFF"/>
      <w:spacing w:before="100" w:beforeAutospacing="1" w:after="100" w:afterAutospacing="1"/>
    </w:pPr>
  </w:style>
  <w:style w:type="paragraph" w:customStyle="1" w:styleId="invisible-right1">
    <w:name w:val="invisible-right1"/>
    <w:basedOn w:val="Normal"/>
    <w:rsid w:val="009A2DC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D25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25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740">
              <w:marLeft w:val="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5937</Words>
  <Characters>33842</Characters>
  <Application>Microsoft Office Word</Application>
  <DocSecurity>0</DocSecurity>
  <Lines>282</Lines>
  <Paragraphs>79</Paragraphs>
  <ScaleCrop>false</ScaleCrop>
  <Company/>
  <LinksUpToDate>false</LinksUpToDate>
  <CharactersWithSpaces>39700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SuTRA :: अनुसूची ७</dc:title>
  <dc:creator>Lekha</dc:creator>
  <cp:lastModifiedBy>Lekha</cp:lastModifiedBy>
  <cp:revision>11</cp:revision>
  <cp:lastPrinted>2019-09-17T07:30:00Z</cp:lastPrinted>
  <dcterms:created xsi:type="dcterms:W3CDTF">2019-09-17T07:22:00Z</dcterms:created>
  <dcterms:modified xsi:type="dcterms:W3CDTF">2019-09-17T07:31:00Z</dcterms:modified>
</cp:coreProperties>
</file>